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F" w:rsidRDefault="00CE2783" w:rsidP="0093578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93578F">
        <w:rPr>
          <w:b/>
          <w:bCs/>
          <w:noProof/>
        </w:rPr>
        <w:drawing>
          <wp:inline distT="0" distB="0" distL="0" distR="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8F" w:rsidRPr="001D7851" w:rsidRDefault="000B2D98" w:rsidP="0093578F">
      <w:pPr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АДМИНИСТРАЦИЯ ТУРИНСКОГО </w:t>
      </w:r>
      <w:r w:rsidR="0093578F" w:rsidRPr="001D7851">
        <w:rPr>
          <w:rFonts w:ascii="Liberation Serif" w:hAnsi="Liberation Serif" w:cs="Liberation Serif"/>
          <w:bCs/>
        </w:rPr>
        <w:t>ГОРОДСКОГО ОКРУГА</w:t>
      </w:r>
    </w:p>
    <w:p w:rsidR="0093578F" w:rsidRPr="001D7851" w:rsidRDefault="0093578F" w:rsidP="0093578F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78F" w:rsidRPr="001D7851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A5D" w:rsidRPr="001D7851" w:rsidRDefault="00B77A5D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D7851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B77A5D" w:rsidRPr="001D7851" w:rsidRDefault="00E65884" w:rsidP="00B77A5D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D7851">
              <w:rPr>
                <w:rFonts w:ascii="Liberation Serif" w:hAnsi="Liberation Serif" w:cs="Liberation Serif"/>
                <w:b/>
                <w:sz w:val="32"/>
                <w:szCs w:val="32"/>
              </w:rPr>
              <w:t>«</w:t>
            </w:r>
            <w:r w:rsidR="00B77A5D" w:rsidRPr="001D7851">
              <w:rPr>
                <w:rFonts w:ascii="Liberation Serif" w:hAnsi="Liberation Serif" w:cs="Liberation Serif"/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 w:rsidRPr="001D7851">
              <w:rPr>
                <w:rFonts w:ascii="Liberation Serif" w:hAnsi="Liberation Serif" w:cs="Liberation Serif"/>
                <w:b/>
                <w:sz w:val="32"/>
                <w:szCs w:val="32"/>
              </w:rPr>
              <w:t>»</w:t>
            </w:r>
          </w:p>
          <w:p w:rsidR="000A60DB" w:rsidRPr="001D7851" w:rsidRDefault="000A60DB" w:rsidP="000A60DB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D7851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E53C1C" w:rsidRPr="001D7851" w:rsidRDefault="00E53C1C" w:rsidP="000A60DB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93578F" w:rsidRPr="001D7851" w:rsidRDefault="0093578F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1D7851">
              <w:rPr>
                <w:rFonts w:ascii="Liberation Serif" w:hAnsi="Liberation Serif" w:cs="Liberation Serif"/>
                <w:sz w:val="32"/>
              </w:rPr>
              <w:t>ПРИКАЗ</w:t>
            </w:r>
          </w:p>
        </w:tc>
      </w:tr>
    </w:tbl>
    <w:p w:rsidR="0093578F" w:rsidRPr="003C60E7" w:rsidRDefault="0093578F" w:rsidP="003C60E7">
      <w:pPr>
        <w:jc w:val="center"/>
        <w:rPr>
          <w:rFonts w:ascii="Liberation Serif" w:hAnsi="Liberation Serif" w:cs="Liberation Serif"/>
          <w:sz w:val="28"/>
        </w:rPr>
      </w:pPr>
      <w:r w:rsidRPr="001D7851">
        <w:rPr>
          <w:rFonts w:ascii="Liberation Serif" w:hAnsi="Liberation Serif" w:cs="Liberation Serif"/>
          <w:sz w:val="28"/>
        </w:rPr>
        <w:t>г. Туринск</w:t>
      </w:r>
    </w:p>
    <w:p w:rsidR="000571A9" w:rsidRPr="001D7851" w:rsidRDefault="000571A9" w:rsidP="0093578F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B82DF2" w:rsidRPr="006934E1" w:rsidRDefault="00AE54B5" w:rsidP="00B82DF2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30 мая</w:t>
      </w:r>
      <w:r w:rsidR="00E53C1C" w:rsidRPr="006934E1">
        <w:rPr>
          <w:rFonts w:ascii="Liberation Serif" w:hAnsi="Liberation Serif" w:cs="Liberation Serif"/>
          <w:sz w:val="28"/>
        </w:rPr>
        <w:t xml:space="preserve"> </w:t>
      </w:r>
      <w:r w:rsidR="000C4F64" w:rsidRPr="006934E1">
        <w:rPr>
          <w:rFonts w:ascii="Liberation Serif" w:hAnsi="Liberation Serif" w:cs="Liberation Serif"/>
          <w:sz w:val="28"/>
        </w:rPr>
        <w:t>201</w:t>
      </w:r>
      <w:r w:rsidR="005610D6" w:rsidRPr="006934E1">
        <w:rPr>
          <w:rFonts w:ascii="Liberation Serif" w:hAnsi="Liberation Serif" w:cs="Liberation Serif"/>
          <w:sz w:val="28"/>
        </w:rPr>
        <w:t>9</w:t>
      </w:r>
      <w:r w:rsidR="00E53C1C" w:rsidRPr="006934E1">
        <w:rPr>
          <w:rFonts w:ascii="Liberation Serif" w:hAnsi="Liberation Serif" w:cs="Liberation Serif"/>
          <w:sz w:val="28"/>
        </w:rPr>
        <w:t xml:space="preserve"> </w:t>
      </w:r>
      <w:r w:rsidR="000C4F64" w:rsidRPr="006934E1">
        <w:rPr>
          <w:rFonts w:ascii="Liberation Serif" w:hAnsi="Liberation Serif" w:cs="Liberation Serif"/>
          <w:sz w:val="28"/>
        </w:rPr>
        <w:t xml:space="preserve">г. </w:t>
      </w:r>
      <w:r w:rsidR="000C4F64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B82DF2" w:rsidRPr="006934E1">
        <w:rPr>
          <w:rFonts w:ascii="Liberation Serif" w:hAnsi="Liberation Serif" w:cs="Liberation Serif"/>
          <w:sz w:val="28"/>
        </w:rPr>
        <w:tab/>
      </w:r>
      <w:r w:rsidR="00E53C1C" w:rsidRPr="006934E1">
        <w:rPr>
          <w:rFonts w:ascii="Liberation Serif" w:hAnsi="Liberation Serif" w:cs="Liberation Serif"/>
          <w:sz w:val="28"/>
        </w:rPr>
        <w:t xml:space="preserve">                </w:t>
      </w:r>
      <w:r w:rsidR="00A02CF8">
        <w:rPr>
          <w:rFonts w:ascii="Liberation Serif" w:hAnsi="Liberation Serif" w:cs="Liberation Serif"/>
          <w:sz w:val="28"/>
        </w:rPr>
        <w:t xml:space="preserve">     </w:t>
      </w:r>
      <w:r w:rsidR="00B82DF2" w:rsidRPr="006934E1">
        <w:rPr>
          <w:rFonts w:ascii="Liberation Serif" w:hAnsi="Liberation Serif" w:cs="Liberation Serif"/>
          <w:sz w:val="28"/>
        </w:rPr>
        <w:t>№</w:t>
      </w:r>
      <w:r w:rsidR="005566C2" w:rsidRPr="006934E1">
        <w:rPr>
          <w:rFonts w:ascii="Liberation Serif" w:hAnsi="Liberation Serif" w:cs="Liberation Serif"/>
          <w:sz w:val="28"/>
        </w:rPr>
        <w:t xml:space="preserve"> </w:t>
      </w:r>
      <w:r w:rsidR="00A02CF8" w:rsidRPr="00A02CF8">
        <w:rPr>
          <w:rFonts w:ascii="Liberation Serif" w:hAnsi="Liberation Serif" w:cs="Liberation Serif"/>
          <w:sz w:val="28"/>
        </w:rPr>
        <w:t>138</w:t>
      </w:r>
      <w:r w:rsidR="00B82DF2" w:rsidRPr="00A02CF8">
        <w:rPr>
          <w:rFonts w:ascii="Liberation Serif" w:hAnsi="Liberation Serif" w:cs="Liberation Serif"/>
          <w:sz w:val="28"/>
        </w:rPr>
        <w:t xml:space="preserve">-П  </w:t>
      </w:r>
    </w:p>
    <w:p w:rsidR="000C4F64" w:rsidRPr="001D7851" w:rsidRDefault="00B82DF2" w:rsidP="000C4F64">
      <w:pPr>
        <w:jc w:val="both"/>
        <w:rPr>
          <w:rFonts w:ascii="Liberation Serif" w:hAnsi="Liberation Serif" w:cs="Liberation Serif"/>
          <w:sz w:val="28"/>
        </w:rPr>
      </w:pPr>
      <w:r w:rsidRPr="001D7851">
        <w:rPr>
          <w:rFonts w:ascii="Liberation Serif" w:hAnsi="Liberation Serif" w:cs="Liberation Serif"/>
          <w:sz w:val="28"/>
        </w:rPr>
        <w:tab/>
      </w:r>
      <w:r w:rsidRPr="001D7851">
        <w:rPr>
          <w:rFonts w:ascii="Liberation Serif" w:hAnsi="Liberation Serif" w:cs="Liberation Serif"/>
          <w:sz w:val="28"/>
        </w:rPr>
        <w:tab/>
      </w:r>
      <w:r w:rsidRPr="001D7851">
        <w:rPr>
          <w:rFonts w:ascii="Liberation Serif" w:hAnsi="Liberation Serif" w:cs="Liberation Serif"/>
          <w:sz w:val="28"/>
        </w:rPr>
        <w:tab/>
      </w:r>
      <w:r w:rsidRPr="001D7851">
        <w:rPr>
          <w:rFonts w:ascii="Liberation Serif" w:hAnsi="Liberation Serif" w:cs="Liberation Serif"/>
          <w:sz w:val="28"/>
        </w:rPr>
        <w:tab/>
      </w:r>
      <w:r w:rsidRPr="001D7851">
        <w:rPr>
          <w:rFonts w:ascii="Liberation Serif" w:hAnsi="Liberation Serif" w:cs="Liberation Serif"/>
          <w:sz w:val="28"/>
        </w:rPr>
        <w:tab/>
      </w:r>
      <w:r w:rsidR="000C4F64" w:rsidRPr="001D7851">
        <w:rPr>
          <w:rFonts w:ascii="Liberation Serif" w:hAnsi="Liberation Serif" w:cs="Liberation Serif"/>
          <w:sz w:val="28"/>
        </w:rPr>
        <w:t xml:space="preserve"> </w:t>
      </w:r>
    </w:p>
    <w:p w:rsidR="003C60E7" w:rsidRDefault="000C4F64" w:rsidP="00F87CE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785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3A639E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изменений в приказ </w:t>
      </w:r>
      <w:r w:rsidR="00B6559F">
        <w:rPr>
          <w:rFonts w:ascii="Liberation Serif" w:hAnsi="Liberation Serif" w:cs="Liberation Serif"/>
          <w:b/>
          <w:i/>
          <w:sz w:val="28"/>
          <w:szCs w:val="28"/>
        </w:rPr>
        <w:t xml:space="preserve">начальника </w:t>
      </w:r>
      <w:r w:rsidR="00032635" w:rsidRPr="00032635">
        <w:rPr>
          <w:rFonts w:ascii="Liberation Serif" w:hAnsi="Liberation Serif" w:cs="Liberation Serif"/>
          <w:b/>
          <w:i/>
          <w:sz w:val="28"/>
          <w:szCs w:val="28"/>
        </w:rPr>
        <w:t>МКУ «Управление образованием»</w:t>
      </w:r>
      <w:r w:rsidR="00032635">
        <w:rPr>
          <w:rFonts w:ascii="Liberation Serif" w:hAnsi="Liberation Serif" w:cs="Liberation Serif"/>
          <w:b/>
          <w:i/>
          <w:sz w:val="28"/>
          <w:szCs w:val="28"/>
        </w:rPr>
        <w:t xml:space="preserve"> от 17.04.2019 № 94-П «О</w:t>
      </w:r>
      <w:r w:rsidRPr="001D7851">
        <w:rPr>
          <w:rFonts w:ascii="Liberation Serif" w:hAnsi="Liberation Serif" w:cs="Liberation Serif"/>
          <w:b/>
          <w:i/>
          <w:sz w:val="28"/>
          <w:szCs w:val="28"/>
        </w:rPr>
        <w:t xml:space="preserve">б организации и проведении </w:t>
      </w:r>
      <w:r w:rsidR="00CB05D0" w:rsidRPr="001D785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1D7851">
        <w:rPr>
          <w:rFonts w:ascii="Liberation Serif" w:hAnsi="Liberation Serif" w:cs="Liberation Serif"/>
          <w:b/>
          <w:i/>
          <w:sz w:val="28"/>
          <w:szCs w:val="28"/>
        </w:rPr>
        <w:t xml:space="preserve"> учебных сборов по основам военной службы с обучающимися (юношами) </w:t>
      </w:r>
    </w:p>
    <w:p w:rsidR="000C4F64" w:rsidRPr="001D7851" w:rsidRDefault="000C4F64" w:rsidP="00F87CE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D7851">
        <w:rPr>
          <w:rFonts w:ascii="Liberation Serif" w:hAnsi="Liberation Serif" w:cs="Liberation Serif"/>
          <w:b/>
          <w:i/>
          <w:sz w:val="28"/>
          <w:szCs w:val="28"/>
        </w:rPr>
        <w:t>10</w:t>
      </w:r>
      <w:r w:rsidR="001D7D98">
        <w:rPr>
          <w:rFonts w:ascii="Liberation Serif" w:hAnsi="Liberation Serif" w:cs="Liberation Serif"/>
          <w:b/>
          <w:i/>
          <w:sz w:val="28"/>
          <w:szCs w:val="28"/>
        </w:rPr>
        <w:t>-х</w:t>
      </w:r>
      <w:r w:rsidRPr="001D7851">
        <w:rPr>
          <w:rFonts w:ascii="Liberation Serif" w:hAnsi="Liberation Serif" w:cs="Liberation Serif"/>
          <w:b/>
          <w:i/>
          <w:sz w:val="28"/>
          <w:szCs w:val="28"/>
        </w:rPr>
        <w:t xml:space="preserve"> классов </w:t>
      </w:r>
      <w:r w:rsidR="00CB05D0" w:rsidRPr="001D7851">
        <w:rPr>
          <w:rFonts w:ascii="Liberation Serif" w:hAnsi="Liberation Serif" w:cs="Liberation Serif"/>
          <w:b/>
          <w:i/>
          <w:sz w:val="28"/>
          <w:szCs w:val="28"/>
        </w:rPr>
        <w:t>обще</w:t>
      </w:r>
      <w:r w:rsidRPr="001D7851">
        <w:rPr>
          <w:rFonts w:ascii="Liberation Serif" w:hAnsi="Liberation Serif" w:cs="Liberation Serif"/>
          <w:b/>
          <w:i/>
          <w:sz w:val="28"/>
          <w:szCs w:val="28"/>
        </w:rPr>
        <w:t>образовательных у</w:t>
      </w:r>
      <w:r w:rsidR="000B2D98">
        <w:rPr>
          <w:rFonts w:ascii="Liberation Serif" w:hAnsi="Liberation Serif" w:cs="Liberation Serif"/>
          <w:b/>
          <w:i/>
          <w:sz w:val="28"/>
          <w:szCs w:val="28"/>
        </w:rPr>
        <w:t xml:space="preserve">чреждений Туринского городского </w:t>
      </w:r>
      <w:r w:rsidRPr="001D7851">
        <w:rPr>
          <w:rFonts w:ascii="Liberation Serif" w:hAnsi="Liberation Serif" w:cs="Liberation Serif"/>
          <w:b/>
          <w:i/>
          <w:sz w:val="28"/>
          <w:szCs w:val="28"/>
        </w:rPr>
        <w:t>округа</w:t>
      </w:r>
      <w:r w:rsidR="00F87CE1" w:rsidRPr="001D785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B05D0" w:rsidRPr="001D7851">
        <w:rPr>
          <w:rFonts w:ascii="Liberation Serif" w:hAnsi="Liberation Serif" w:cs="Liberation Serif"/>
          <w:b/>
          <w:i/>
          <w:sz w:val="28"/>
          <w:szCs w:val="28"/>
        </w:rPr>
        <w:t>в 201</w:t>
      </w:r>
      <w:r w:rsidR="005610D6">
        <w:rPr>
          <w:rFonts w:ascii="Liberation Serif" w:hAnsi="Liberation Serif" w:cs="Liberation Serif"/>
          <w:b/>
          <w:i/>
          <w:sz w:val="28"/>
          <w:szCs w:val="28"/>
        </w:rPr>
        <w:t>9</w:t>
      </w:r>
      <w:r w:rsidR="00CB05D0" w:rsidRPr="001D7851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  <w:r w:rsidR="0003263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0A6318" w:rsidRPr="001D7851" w:rsidRDefault="000C4F64" w:rsidP="00AC1CE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D7851">
        <w:rPr>
          <w:rFonts w:ascii="Liberation Serif" w:hAnsi="Liberation Serif" w:cs="Liberation Serif"/>
          <w:b/>
          <w:sz w:val="22"/>
        </w:rPr>
        <w:tab/>
      </w:r>
    </w:p>
    <w:p w:rsidR="000C4F64" w:rsidRPr="001D7851" w:rsidRDefault="00032635" w:rsidP="009B31B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531859">
        <w:rPr>
          <w:rFonts w:ascii="Liberation Serif" w:hAnsi="Liberation Serif" w:cs="Liberation Serif"/>
          <w:sz w:val="28"/>
          <w:szCs w:val="28"/>
        </w:rPr>
        <w:t xml:space="preserve"> связи с изменениями условий проведения </w:t>
      </w:r>
      <w:r w:rsidR="00531859" w:rsidRPr="001D7851">
        <w:rPr>
          <w:rFonts w:ascii="Liberation Serif" w:hAnsi="Liberation Serif" w:cs="Liberation Serif"/>
          <w:sz w:val="28"/>
          <w:szCs w:val="28"/>
        </w:rPr>
        <w:t>учебных   сборов по основа</w:t>
      </w:r>
      <w:r w:rsidR="00B6559F">
        <w:rPr>
          <w:rFonts w:ascii="Liberation Serif" w:hAnsi="Liberation Serif" w:cs="Liberation Serif"/>
          <w:sz w:val="28"/>
          <w:szCs w:val="28"/>
        </w:rPr>
        <w:t>м военной службы с обучающимися</w:t>
      </w:r>
      <w:r w:rsidR="00531859" w:rsidRPr="001D7851">
        <w:rPr>
          <w:rFonts w:ascii="Liberation Serif" w:hAnsi="Liberation Serif" w:cs="Liberation Serif"/>
          <w:sz w:val="28"/>
          <w:szCs w:val="28"/>
        </w:rPr>
        <w:t xml:space="preserve"> (юношами) 10-х классов</w:t>
      </w:r>
      <w:r w:rsidR="00531859">
        <w:rPr>
          <w:rFonts w:ascii="Liberation Serif" w:hAnsi="Liberation Serif" w:cs="Liberation Serif"/>
          <w:sz w:val="28"/>
          <w:szCs w:val="28"/>
        </w:rPr>
        <w:t>,</w:t>
      </w:r>
    </w:p>
    <w:p w:rsidR="000C4F64" w:rsidRPr="001D7851" w:rsidRDefault="000C4F64" w:rsidP="009B31B6">
      <w:pPr>
        <w:spacing w:line="276" w:lineRule="auto"/>
        <w:jc w:val="both"/>
        <w:rPr>
          <w:rFonts w:ascii="Liberation Serif" w:hAnsi="Liberation Serif" w:cs="Liberation Serif"/>
          <w:color w:val="00B050"/>
          <w:sz w:val="28"/>
          <w:szCs w:val="28"/>
        </w:rPr>
      </w:pPr>
    </w:p>
    <w:p w:rsidR="000C4F64" w:rsidRPr="001D7851" w:rsidRDefault="000C4F64" w:rsidP="009B31B6">
      <w:pPr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D7851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B6559F" w:rsidRDefault="00B6559F" w:rsidP="00B6559F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B6559F">
        <w:rPr>
          <w:rFonts w:ascii="Liberation Serif" w:hAnsi="Liberation Serif" w:cs="Liberation Serif"/>
          <w:sz w:val="28"/>
          <w:szCs w:val="28"/>
        </w:rPr>
        <w:t>в приказ начальника МКУ «Управление образованием» от 17.04.2019 № 94-П «Об организации и проведении   учебных сборов по основам военной службы с обучающимися (юношами) 10-х классов общеобразовательных учреждений Туринского городского округа в 2019 году»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3C60E7" w:rsidRDefault="00B6559F" w:rsidP="00B6559F">
      <w:pPr>
        <w:pStyle w:val="a5"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пункт 1 принять в </w:t>
      </w:r>
      <w:r w:rsidR="003C60E7">
        <w:rPr>
          <w:rFonts w:ascii="Liberation Serif" w:hAnsi="Liberation Serif" w:cs="Liberation Serif"/>
          <w:sz w:val="28"/>
          <w:szCs w:val="28"/>
        </w:rPr>
        <w:t>новой</w:t>
      </w:r>
      <w:r>
        <w:rPr>
          <w:rFonts w:ascii="Liberation Serif" w:hAnsi="Liberation Serif" w:cs="Liberation Serif"/>
          <w:sz w:val="28"/>
          <w:szCs w:val="28"/>
        </w:rPr>
        <w:t xml:space="preserve"> редакции: </w:t>
      </w:r>
    </w:p>
    <w:p w:rsidR="00AE54B5" w:rsidRPr="000B2D98" w:rsidRDefault="003C60E7" w:rsidP="00B6559F">
      <w:pPr>
        <w:pStyle w:val="a5"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 xml:space="preserve">«1. </w:t>
      </w:r>
      <w:r w:rsidR="00B6559F" w:rsidRPr="000B2D98">
        <w:rPr>
          <w:rFonts w:ascii="Liberation Serif" w:hAnsi="Liberation Serif" w:cs="Liberation Serif"/>
          <w:sz w:val="28"/>
          <w:szCs w:val="28"/>
        </w:rPr>
        <w:t>П</w:t>
      </w:r>
      <w:r w:rsidR="00096DA8" w:rsidRPr="000B2D98">
        <w:rPr>
          <w:rFonts w:ascii="Liberation Serif" w:hAnsi="Liberation Serif" w:cs="Liberation Serif"/>
          <w:sz w:val="28"/>
          <w:szCs w:val="28"/>
        </w:rPr>
        <w:t xml:space="preserve">ровести </w:t>
      </w:r>
      <w:r w:rsidR="0029322E" w:rsidRPr="000B2D98">
        <w:rPr>
          <w:rFonts w:ascii="Liberation Serif" w:hAnsi="Liberation Serif" w:cs="Liberation Serif"/>
          <w:sz w:val="28"/>
          <w:szCs w:val="28"/>
        </w:rPr>
        <w:t>в период с 0</w:t>
      </w:r>
      <w:r w:rsidR="005610D6" w:rsidRPr="000B2D98">
        <w:rPr>
          <w:rFonts w:ascii="Liberation Serif" w:hAnsi="Liberation Serif" w:cs="Liberation Serif"/>
          <w:sz w:val="28"/>
          <w:szCs w:val="28"/>
        </w:rPr>
        <w:t>3</w:t>
      </w:r>
      <w:r w:rsidR="00E90320" w:rsidRPr="000B2D98">
        <w:rPr>
          <w:rFonts w:ascii="Liberation Serif" w:hAnsi="Liberation Serif" w:cs="Liberation Serif"/>
          <w:sz w:val="28"/>
          <w:szCs w:val="28"/>
        </w:rPr>
        <w:t>.06.201</w:t>
      </w:r>
      <w:r w:rsidR="005610D6" w:rsidRPr="000B2D98">
        <w:rPr>
          <w:rFonts w:ascii="Liberation Serif" w:hAnsi="Liberation Serif" w:cs="Liberation Serif"/>
          <w:sz w:val="28"/>
          <w:szCs w:val="28"/>
        </w:rPr>
        <w:t>9</w:t>
      </w:r>
      <w:r w:rsidR="0029322E" w:rsidRPr="000B2D98">
        <w:rPr>
          <w:rFonts w:ascii="Liberation Serif" w:hAnsi="Liberation Serif" w:cs="Liberation Serif"/>
          <w:sz w:val="28"/>
          <w:szCs w:val="28"/>
        </w:rPr>
        <w:t xml:space="preserve"> по 0</w:t>
      </w:r>
      <w:r w:rsidR="005610D6" w:rsidRPr="000B2D98">
        <w:rPr>
          <w:rFonts w:ascii="Liberation Serif" w:hAnsi="Liberation Serif" w:cs="Liberation Serif"/>
          <w:sz w:val="28"/>
          <w:szCs w:val="28"/>
        </w:rPr>
        <w:t>7</w:t>
      </w:r>
      <w:r w:rsidR="00E90320" w:rsidRPr="000B2D98">
        <w:rPr>
          <w:rFonts w:ascii="Liberation Serif" w:hAnsi="Liberation Serif" w:cs="Liberation Serif"/>
          <w:sz w:val="28"/>
          <w:szCs w:val="28"/>
        </w:rPr>
        <w:t>.06.201</w:t>
      </w:r>
      <w:r w:rsidR="005610D6" w:rsidRPr="000B2D98">
        <w:rPr>
          <w:rFonts w:ascii="Liberation Serif" w:hAnsi="Liberation Serif" w:cs="Liberation Serif"/>
          <w:sz w:val="28"/>
          <w:szCs w:val="28"/>
        </w:rPr>
        <w:t>9</w:t>
      </w:r>
      <w:r w:rsidR="00140FFD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096DA8" w:rsidRPr="000B2D98">
        <w:rPr>
          <w:rFonts w:ascii="Liberation Serif" w:hAnsi="Liberation Serif" w:cs="Liberation Serif"/>
          <w:sz w:val="28"/>
          <w:szCs w:val="28"/>
        </w:rPr>
        <w:t xml:space="preserve">учебные сборы </w:t>
      </w:r>
      <w:r w:rsidR="00032635" w:rsidRPr="000B2D98">
        <w:rPr>
          <w:rFonts w:ascii="Liberation Serif" w:hAnsi="Liberation Serif" w:cs="Liberation Serif"/>
          <w:sz w:val="28"/>
          <w:szCs w:val="28"/>
        </w:rPr>
        <w:t xml:space="preserve">по основам военной службы </w:t>
      </w:r>
      <w:r w:rsidR="00EF1C29" w:rsidRPr="000B2D98">
        <w:rPr>
          <w:rFonts w:ascii="Liberation Serif" w:hAnsi="Liberation Serif" w:cs="Liberation Serif"/>
          <w:sz w:val="28"/>
          <w:szCs w:val="28"/>
        </w:rPr>
        <w:t xml:space="preserve">для </w:t>
      </w:r>
      <w:r w:rsidR="00096DA8" w:rsidRPr="000B2D98">
        <w:rPr>
          <w:rFonts w:ascii="Liberation Serif" w:hAnsi="Liberation Serif" w:cs="Liberation Serif"/>
          <w:sz w:val="28"/>
          <w:szCs w:val="28"/>
        </w:rPr>
        <w:t>обучающихся (юношей) 10</w:t>
      </w:r>
      <w:r w:rsidR="00AC1CE1" w:rsidRPr="000B2D98">
        <w:rPr>
          <w:rFonts w:ascii="Liberation Serif" w:hAnsi="Liberation Serif" w:cs="Liberation Serif"/>
          <w:sz w:val="28"/>
          <w:szCs w:val="28"/>
        </w:rPr>
        <w:t xml:space="preserve">-х </w:t>
      </w:r>
      <w:r w:rsidR="00096DA8" w:rsidRPr="000B2D98">
        <w:rPr>
          <w:rFonts w:ascii="Liberation Serif" w:hAnsi="Liberation Serif" w:cs="Liberation Serif"/>
          <w:sz w:val="28"/>
          <w:szCs w:val="28"/>
        </w:rPr>
        <w:t xml:space="preserve">классов </w:t>
      </w:r>
      <w:r w:rsidR="00EF1C29" w:rsidRPr="000B2D98">
        <w:rPr>
          <w:rFonts w:ascii="Liberation Serif" w:hAnsi="Liberation Serif" w:cs="Liberation Serif"/>
          <w:sz w:val="28"/>
          <w:szCs w:val="28"/>
        </w:rPr>
        <w:t>обще</w:t>
      </w:r>
      <w:r w:rsidR="000B2D98">
        <w:rPr>
          <w:rFonts w:ascii="Liberation Serif" w:hAnsi="Liberation Serif" w:cs="Liberation Serif"/>
          <w:sz w:val="28"/>
          <w:szCs w:val="28"/>
        </w:rPr>
        <w:t xml:space="preserve">образовательных учреждений </w:t>
      </w:r>
      <w:r w:rsidR="00096DA8" w:rsidRPr="000B2D98"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="00AE54B5" w:rsidRPr="000B2D98">
        <w:rPr>
          <w:rFonts w:ascii="Liberation Serif" w:hAnsi="Liberation Serif" w:cs="Liberation Serif"/>
          <w:sz w:val="28"/>
          <w:szCs w:val="28"/>
        </w:rPr>
        <w:t xml:space="preserve"> (далее – учебные сборы)</w:t>
      </w:r>
      <w:r w:rsidR="00B6559F" w:rsidRPr="000B2D98">
        <w:rPr>
          <w:rFonts w:ascii="Liberation Serif" w:hAnsi="Liberation Serif" w:cs="Liberation Serif"/>
          <w:sz w:val="28"/>
          <w:szCs w:val="28"/>
        </w:rPr>
        <w:t>, о</w:t>
      </w:r>
      <w:r w:rsidR="00AE54B5" w:rsidRPr="000B2D98">
        <w:rPr>
          <w:rFonts w:ascii="Liberation Serif" w:hAnsi="Liberation Serif" w:cs="Liberation Serif"/>
          <w:sz w:val="28"/>
          <w:szCs w:val="28"/>
        </w:rPr>
        <w:t xml:space="preserve">пределить базовую площадку для проведения учебных сборов </w:t>
      </w:r>
      <w:r w:rsidR="00DF5174" w:rsidRPr="000B2D98">
        <w:rPr>
          <w:rFonts w:ascii="Liberation Serif" w:hAnsi="Liberation Serif" w:cs="Liberation Serif"/>
          <w:sz w:val="28"/>
          <w:szCs w:val="28"/>
        </w:rPr>
        <w:t>–</w:t>
      </w:r>
      <w:r w:rsidR="00AE54B5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DF5174" w:rsidRPr="000B2D98">
        <w:rPr>
          <w:rFonts w:ascii="Liberation Serif" w:hAnsi="Liberation Serif" w:cs="Liberation Serif"/>
          <w:sz w:val="28"/>
          <w:szCs w:val="28"/>
        </w:rPr>
        <w:t>ГБПОУ СО «Туринский многопро</w:t>
      </w:r>
      <w:r w:rsidR="000B2D98">
        <w:rPr>
          <w:rFonts w:ascii="Liberation Serif" w:hAnsi="Liberation Serif" w:cs="Liberation Serif"/>
          <w:sz w:val="28"/>
          <w:szCs w:val="28"/>
        </w:rPr>
        <w:t xml:space="preserve">фильный техникум» (руководитель </w:t>
      </w:r>
      <w:proofErr w:type="spellStart"/>
      <w:r w:rsidR="00DF5174" w:rsidRPr="000B2D98">
        <w:rPr>
          <w:rFonts w:ascii="Liberation Serif" w:hAnsi="Liberation Serif" w:cs="Liberation Serif"/>
          <w:sz w:val="28"/>
          <w:szCs w:val="28"/>
        </w:rPr>
        <w:t>Бар</w:t>
      </w:r>
      <w:r w:rsidRPr="000B2D98">
        <w:rPr>
          <w:rFonts w:ascii="Liberation Serif" w:hAnsi="Liberation Serif" w:cs="Liberation Serif"/>
          <w:sz w:val="28"/>
          <w:szCs w:val="28"/>
        </w:rPr>
        <w:t>абанова</w:t>
      </w:r>
      <w:proofErr w:type="spellEnd"/>
      <w:r w:rsidRPr="000B2D98">
        <w:rPr>
          <w:rFonts w:ascii="Liberation Serif" w:hAnsi="Liberation Serif" w:cs="Liberation Serif"/>
          <w:sz w:val="28"/>
          <w:szCs w:val="28"/>
        </w:rPr>
        <w:t xml:space="preserve"> С.П. (по согласованию)»</w:t>
      </w:r>
      <w:r w:rsidR="00B6559F" w:rsidRPr="000B2D98">
        <w:rPr>
          <w:rFonts w:ascii="Liberation Serif" w:hAnsi="Liberation Serif" w:cs="Liberation Serif"/>
          <w:sz w:val="28"/>
          <w:szCs w:val="28"/>
        </w:rPr>
        <w:t>;</w:t>
      </w:r>
    </w:p>
    <w:p w:rsidR="003C60E7" w:rsidRPr="000B2D98" w:rsidRDefault="00B6559F" w:rsidP="00B6559F">
      <w:pPr>
        <w:pStyle w:val="a5"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 xml:space="preserve">2) </w:t>
      </w:r>
      <w:r w:rsidR="003C60E7" w:rsidRPr="000B2D98">
        <w:rPr>
          <w:rFonts w:ascii="Liberation Serif" w:hAnsi="Liberation Serif" w:cs="Liberation Serif"/>
          <w:sz w:val="28"/>
          <w:szCs w:val="28"/>
        </w:rPr>
        <w:t xml:space="preserve">подпункты 1,2 </w:t>
      </w:r>
      <w:r w:rsidRPr="000B2D98">
        <w:rPr>
          <w:rFonts w:ascii="Liberation Serif" w:hAnsi="Liberation Serif" w:cs="Liberation Serif"/>
          <w:sz w:val="28"/>
          <w:szCs w:val="28"/>
        </w:rPr>
        <w:t>пункт</w:t>
      </w:r>
      <w:r w:rsidR="003C60E7" w:rsidRPr="000B2D98">
        <w:rPr>
          <w:rFonts w:ascii="Liberation Serif" w:hAnsi="Liberation Serif" w:cs="Liberation Serif"/>
          <w:sz w:val="28"/>
          <w:szCs w:val="28"/>
        </w:rPr>
        <w:t>а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 4 принять в </w:t>
      </w:r>
      <w:r w:rsidR="003C60E7" w:rsidRPr="000B2D98">
        <w:rPr>
          <w:rFonts w:ascii="Liberation Serif" w:hAnsi="Liberation Serif" w:cs="Liberation Serif"/>
          <w:sz w:val="28"/>
          <w:szCs w:val="28"/>
        </w:rPr>
        <w:t>новой редакции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C60E7" w:rsidRPr="000B2D98" w:rsidRDefault="003C60E7" w:rsidP="00B6559F">
      <w:pPr>
        <w:pStyle w:val="a5"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 xml:space="preserve">«4. </w:t>
      </w:r>
      <w:r w:rsidR="00B6559F" w:rsidRPr="000B2D98">
        <w:rPr>
          <w:rFonts w:ascii="Liberation Serif" w:hAnsi="Liberation Serif" w:cs="Liberation Serif"/>
          <w:sz w:val="28"/>
          <w:szCs w:val="28"/>
        </w:rPr>
        <w:t>Тихонову Е.Г</w:t>
      </w:r>
      <w:r w:rsidRPr="000B2D98">
        <w:rPr>
          <w:rFonts w:ascii="Liberation Serif" w:hAnsi="Liberation Serif" w:cs="Liberation Serif"/>
          <w:sz w:val="28"/>
          <w:szCs w:val="28"/>
        </w:rPr>
        <w:t>., руководителю учебных сборов:</w:t>
      </w:r>
    </w:p>
    <w:p w:rsidR="003C60E7" w:rsidRPr="000B2D98" w:rsidRDefault="003C60E7" w:rsidP="00B6559F">
      <w:pPr>
        <w:pStyle w:val="a5"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>1)</w:t>
      </w:r>
      <w:r w:rsidR="00A428F9" w:rsidRPr="000B2D98">
        <w:rPr>
          <w:rFonts w:ascii="Liberation Serif" w:hAnsi="Liberation Serif" w:cs="Liberation Serif"/>
          <w:sz w:val="28"/>
          <w:szCs w:val="28"/>
        </w:rPr>
        <w:t xml:space="preserve"> в срок до 31.04.2019:  провести корректировку программы и учебно-тематического планирования проведения учебных сборов; </w:t>
      </w:r>
    </w:p>
    <w:p w:rsidR="00B6559F" w:rsidRPr="000B2D98" w:rsidRDefault="003C60E7" w:rsidP="00B6559F">
      <w:pPr>
        <w:pStyle w:val="a5"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A428F9" w:rsidRPr="000B2D98">
        <w:rPr>
          <w:rFonts w:ascii="Liberation Serif" w:hAnsi="Liberation Serif" w:cs="Liberation Serif"/>
          <w:sz w:val="28"/>
          <w:szCs w:val="28"/>
        </w:rPr>
        <w:t xml:space="preserve">подготовить документы по проезду участников учебных сборов </w:t>
      </w:r>
      <w:proofErr w:type="gramStart"/>
      <w:r w:rsidR="00A428F9" w:rsidRPr="000B2D98">
        <w:rPr>
          <w:rFonts w:ascii="Liberation Serif" w:hAnsi="Liberation Serif" w:cs="Liberation Serif"/>
          <w:sz w:val="28"/>
          <w:szCs w:val="28"/>
        </w:rPr>
        <w:t>в</w:t>
      </w:r>
      <w:r w:rsid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A428F9" w:rsidRPr="000B2D9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428F9" w:rsidRPr="000B2D98">
        <w:rPr>
          <w:rFonts w:ascii="Liberation Serif" w:hAnsi="Liberation Serif" w:cs="Liberation Serif"/>
          <w:sz w:val="28"/>
          <w:szCs w:val="28"/>
        </w:rPr>
        <w:t>/</w:t>
      </w:r>
      <w:r w:rsidR="00F07B08" w:rsidRPr="000B2D98">
        <w:rPr>
          <w:rFonts w:ascii="Liberation Serif" w:hAnsi="Liberation Serif" w:cs="Liberation Serif"/>
          <w:sz w:val="28"/>
          <w:szCs w:val="28"/>
        </w:rPr>
        <w:t>ч 31612 (п.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07B08" w:rsidRPr="000B2D98">
        <w:rPr>
          <w:rFonts w:ascii="Liberation Serif" w:hAnsi="Liberation Serif" w:cs="Liberation Serif"/>
          <w:sz w:val="28"/>
          <w:szCs w:val="28"/>
        </w:rPr>
        <w:t>Порошино</w:t>
      </w:r>
      <w:proofErr w:type="spellEnd"/>
      <w:r w:rsidR="00F07B08" w:rsidRPr="000B2D98">
        <w:rPr>
          <w:rFonts w:ascii="Liberation Serif" w:hAnsi="Liberation Serif" w:cs="Liberation Serif"/>
          <w:sz w:val="28"/>
          <w:szCs w:val="28"/>
        </w:rPr>
        <w:t>) 04.06.2019;</w:t>
      </w:r>
      <w:r w:rsidRPr="000B2D98">
        <w:rPr>
          <w:rFonts w:ascii="Liberation Serif" w:hAnsi="Liberation Serif" w:cs="Liberation Serif"/>
          <w:sz w:val="28"/>
          <w:szCs w:val="28"/>
        </w:rPr>
        <w:t>»;</w:t>
      </w:r>
    </w:p>
    <w:p w:rsidR="003C60E7" w:rsidRPr="000B2D98" w:rsidRDefault="00A428F9" w:rsidP="00F07B08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 xml:space="preserve">3) пункт 5 принять в </w:t>
      </w:r>
      <w:r w:rsidR="003C60E7" w:rsidRPr="000B2D98">
        <w:rPr>
          <w:rFonts w:ascii="Liberation Serif" w:hAnsi="Liberation Serif" w:cs="Liberation Serif"/>
          <w:sz w:val="28"/>
          <w:szCs w:val="28"/>
        </w:rPr>
        <w:t>новой редакции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A428F9" w:rsidRPr="000B2D98" w:rsidRDefault="003C60E7" w:rsidP="00F07B08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 xml:space="preserve">«5. </w:t>
      </w:r>
      <w:r w:rsidR="00A428F9" w:rsidRPr="000B2D98">
        <w:rPr>
          <w:rFonts w:ascii="Liberation Serif" w:hAnsi="Liberation Serif" w:cs="Liberation Serif"/>
          <w:sz w:val="28"/>
          <w:szCs w:val="28"/>
        </w:rPr>
        <w:t>Руководителям МАОУ СОШ №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0B2D98">
        <w:rPr>
          <w:rFonts w:ascii="Liberation Serif" w:hAnsi="Liberation Serif" w:cs="Liberation Serif"/>
          <w:sz w:val="28"/>
          <w:szCs w:val="28"/>
        </w:rPr>
        <w:t xml:space="preserve">3 </w:t>
      </w:r>
      <w:proofErr w:type="spellStart"/>
      <w:r w:rsidR="000B2D98">
        <w:rPr>
          <w:rFonts w:ascii="Liberation Serif" w:hAnsi="Liberation Serif" w:cs="Liberation Serif"/>
          <w:sz w:val="28"/>
          <w:szCs w:val="28"/>
        </w:rPr>
        <w:t>Пономарёвой</w:t>
      </w:r>
      <w:proofErr w:type="spellEnd"/>
      <w:r w:rsidR="000B2D98">
        <w:rPr>
          <w:rFonts w:ascii="Liberation Serif" w:hAnsi="Liberation Serif" w:cs="Liberation Serif"/>
          <w:sz w:val="28"/>
          <w:szCs w:val="28"/>
        </w:rPr>
        <w:t xml:space="preserve"> Г.Г., МАОУ ДО </w:t>
      </w:r>
      <w:proofErr w:type="gramStart"/>
      <w:r w:rsidR="00A428F9" w:rsidRPr="000B2D98">
        <w:rPr>
          <w:rFonts w:ascii="Liberation Serif" w:hAnsi="Liberation Serif" w:cs="Liberation Serif"/>
          <w:sz w:val="28"/>
          <w:szCs w:val="28"/>
        </w:rPr>
        <w:t xml:space="preserve">ДЮСШ  </w:t>
      </w:r>
      <w:proofErr w:type="spellStart"/>
      <w:r w:rsidR="00A428F9" w:rsidRPr="000B2D98">
        <w:rPr>
          <w:rFonts w:ascii="Liberation Serif" w:hAnsi="Liberation Serif" w:cs="Liberation Serif"/>
          <w:sz w:val="28"/>
          <w:szCs w:val="28"/>
        </w:rPr>
        <w:t>Бакуновой</w:t>
      </w:r>
      <w:proofErr w:type="spellEnd"/>
      <w:proofErr w:type="gramEnd"/>
      <w:r w:rsidR="00A428F9" w:rsidRPr="000B2D98">
        <w:rPr>
          <w:rFonts w:ascii="Liberation Serif" w:hAnsi="Liberation Serif" w:cs="Liberation Serif"/>
          <w:sz w:val="28"/>
          <w:szCs w:val="28"/>
        </w:rPr>
        <w:t xml:space="preserve"> Л.С. предоставить</w:t>
      </w:r>
      <w:r w:rsidR="00F07B08" w:rsidRPr="000B2D98">
        <w:rPr>
          <w:rFonts w:ascii="Liberation Serif" w:hAnsi="Liberation Serif" w:cs="Liberation Serif"/>
          <w:sz w:val="28"/>
          <w:szCs w:val="28"/>
        </w:rPr>
        <w:t xml:space="preserve"> 04.06.2019</w:t>
      </w:r>
      <w:r w:rsidR="00A428F9" w:rsidRPr="000B2D98">
        <w:rPr>
          <w:rFonts w:ascii="Liberation Serif" w:hAnsi="Liberation Serif" w:cs="Liberation Serif"/>
          <w:sz w:val="28"/>
          <w:szCs w:val="28"/>
        </w:rPr>
        <w:t xml:space="preserve"> автобусы для поездки обучающихся в в/ч № 31612 (</w:t>
      </w:r>
      <w:proofErr w:type="spellStart"/>
      <w:r w:rsidR="00A428F9" w:rsidRPr="000B2D98">
        <w:rPr>
          <w:rFonts w:ascii="Liberation Serif" w:hAnsi="Liberation Serif" w:cs="Liberation Serif"/>
          <w:sz w:val="28"/>
          <w:szCs w:val="28"/>
        </w:rPr>
        <w:t>п.Порошино</w:t>
      </w:r>
      <w:proofErr w:type="spellEnd"/>
      <w:r w:rsidR="00A428F9" w:rsidRPr="000B2D98">
        <w:rPr>
          <w:rFonts w:ascii="Liberation Serif" w:hAnsi="Liberation Serif" w:cs="Liberation Serif"/>
          <w:sz w:val="28"/>
          <w:szCs w:val="28"/>
        </w:rPr>
        <w:t>),   обеспечить автобусы ГСМ</w:t>
      </w:r>
      <w:r w:rsidRPr="000B2D98">
        <w:rPr>
          <w:rFonts w:ascii="Liberation Serif" w:hAnsi="Liberation Serif" w:cs="Liberation Serif"/>
          <w:sz w:val="28"/>
          <w:szCs w:val="28"/>
        </w:rPr>
        <w:t>.»</w:t>
      </w:r>
      <w:r w:rsidR="00F07B08" w:rsidRPr="000B2D98">
        <w:rPr>
          <w:rFonts w:ascii="Liberation Serif" w:hAnsi="Liberation Serif" w:cs="Liberation Serif"/>
          <w:sz w:val="28"/>
          <w:szCs w:val="28"/>
        </w:rPr>
        <w:t>;</w:t>
      </w:r>
    </w:p>
    <w:p w:rsidR="001D6084" w:rsidRPr="000B2D98" w:rsidRDefault="00F07B08" w:rsidP="00F07B08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 xml:space="preserve">4) </w:t>
      </w:r>
      <w:r w:rsidR="003C60E7" w:rsidRPr="000B2D98">
        <w:rPr>
          <w:rFonts w:ascii="Liberation Serif" w:hAnsi="Liberation Serif" w:cs="Liberation Serif"/>
          <w:sz w:val="28"/>
          <w:szCs w:val="28"/>
        </w:rPr>
        <w:t xml:space="preserve">подпункт 5 </w:t>
      </w:r>
      <w:r w:rsidRPr="000B2D98">
        <w:rPr>
          <w:rFonts w:ascii="Liberation Serif" w:hAnsi="Liberation Serif" w:cs="Liberation Serif"/>
          <w:sz w:val="28"/>
          <w:szCs w:val="28"/>
        </w:rPr>
        <w:t>пункт</w:t>
      </w:r>
      <w:r w:rsidR="003C60E7" w:rsidRPr="000B2D98">
        <w:rPr>
          <w:rFonts w:ascii="Liberation Serif" w:hAnsi="Liberation Serif" w:cs="Liberation Serif"/>
          <w:sz w:val="28"/>
          <w:szCs w:val="28"/>
        </w:rPr>
        <w:t>а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 8</w:t>
      </w:r>
      <w:r w:rsidR="003C60E7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Pr="000B2D98">
        <w:rPr>
          <w:rFonts w:ascii="Liberation Serif" w:hAnsi="Liberation Serif" w:cs="Liberation Serif"/>
          <w:sz w:val="28"/>
          <w:szCs w:val="28"/>
        </w:rPr>
        <w:t xml:space="preserve">принять в следующей редакции: </w:t>
      </w:r>
    </w:p>
    <w:p w:rsidR="00C06244" w:rsidRPr="000B2D98" w:rsidRDefault="003C60E7" w:rsidP="009B31B6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>«5</w:t>
      </w:r>
      <w:r w:rsidR="009B31B6" w:rsidRPr="000B2D98">
        <w:rPr>
          <w:rFonts w:ascii="Liberation Serif" w:hAnsi="Liberation Serif" w:cs="Liberation Serif"/>
          <w:sz w:val="28"/>
          <w:szCs w:val="28"/>
        </w:rPr>
        <w:t xml:space="preserve">) </w:t>
      </w:r>
      <w:r w:rsidR="003923CA" w:rsidRPr="000B2D98">
        <w:rPr>
          <w:rFonts w:ascii="Liberation Serif" w:hAnsi="Liberation Serif" w:cs="Liberation Serif"/>
          <w:sz w:val="28"/>
          <w:szCs w:val="28"/>
        </w:rPr>
        <w:t>обеспечить</w:t>
      </w:r>
      <w:r w:rsidR="009745CB" w:rsidRPr="000B2D98">
        <w:rPr>
          <w:rFonts w:ascii="Liberation Serif" w:hAnsi="Liberation Serif" w:cs="Liberation Serif"/>
          <w:sz w:val="28"/>
          <w:szCs w:val="28"/>
        </w:rPr>
        <w:t xml:space="preserve"> 03.06.2019, 05.06.2019, 06.06.2019, 07.06.2019</w:t>
      </w:r>
      <w:r w:rsidR="00454513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A66A42" w:rsidRPr="000B2D98">
        <w:rPr>
          <w:rFonts w:ascii="Liberation Serif" w:hAnsi="Liberation Serif" w:cs="Liberation Serif"/>
          <w:sz w:val="28"/>
          <w:szCs w:val="28"/>
        </w:rPr>
        <w:t>явку</w:t>
      </w:r>
      <w:r w:rsidR="00454513" w:rsidRPr="000B2D98">
        <w:rPr>
          <w:rFonts w:ascii="Liberation Serif" w:hAnsi="Liberation Serif" w:cs="Liberation Serif"/>
          <w:sz w:val="28"/>
          <w:szCs w:val="28"/>
        </w:rPr>
        <w:t xml:space="preserve"> участников </w:t>
      </w:r>
      <w:r w:rsidR="00A66A42" w:rsidRPr="000B2D98">
        <w:rPr>
          <w:rFonts w:ascii="Liberation Serif" w:hAnsi="Liberation Serif" w:cs="Liberation Serif"/>
          <w:sz w:val="28"/>
          <w:szCs w:val="28"/>
        </w:rPr>
        <w:t>учебных сбор</w:t>
      </w:r>
      <w:r w:rsidR="00454513" w:rsidRPr="000B2D98">
        <w:rPr>
          <w:rFonts w:ascii="Liberation Serif" w:hAnsi="Liberation Serif" w:cs="Liberation Serif"/>
          <w:sz w:val="28"/>
          <w:szCs w:val="28"/>
        </w:rPr>
        <w:t>ов</w:t>
      </w:r>
      <w:r w:rsidR="00DD7B3A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9745CB" w:rsidRPr="000B2D98">
        <w:rPr>
          <w:rFonts w:ascii="Liberation Serif" w:hAnsi="Liberation Serif" w:cs="Liberation Serif"/>
          <w:sz w:val="28"/>
          <w:szCs w:val="28"/>
        </w:rPr>
        <w:t>на базовую площадку</w:t>
      </w:r>
      <w:r w:rsidR="00032635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9745CB" w:rsidRPr="000B2D98">
        <w:rPr>
          <w:rFonts w:ascii="Liberation Serif" w:hAnsi="Liberation Serif" w:cs="Liberation Serif"/>
          <w:sz w:val="28"/>
          <w:szCs w:val="28"/>
        </w:rPr>
        <w:t>– ГБПОУ СО «Туринский многопрофильный техникум»</w:t>
      </w:r>
      <w:r w:rsidR="000B2D98" w:rsidRPr="000B2D98">
        <w:rPr>
          <w:rFonts w:ascii="Liberation Serif" w:hAnsi="Liberation Serif" w:cs="Liberation Serif"/>
          <w:sz w:val="28"/>
          <w:szCs w:val="28"/>
        </w:rPr>
        <w:t>,</w:t>
      </w:r>
      <w:r w:rsidR="00032635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0B2D98" w:rsidRPr="000B2D98">
        <w:rPr>
          <w:rFonts w:ascii="Liberation Serif" w:hAnsi="Liberation Serif" w:cs="Liberation Serif"/>
          <w:sz w:val="28"/>
          <w:szCs w:val="28"/>
        </w:rPr>
        <w:t xml:space="preserve">с </w:t>
      </w:r>
      <w:r w:rsidR="00032635" w:rsidRPr="000B2D98">
        <w:rPr>
          <w:rFonts w:ascii="Liberation Serif" w:hAnsi="Liberation Serif" w:cs="Liberation Serif"/>
          <w:sz w:val="28"/>
          <w:szCs w:val="28"/>
        </w:rPr>
        <w:t>09.00 до 16.00 час.</w:t>
      </w:r>
      <w:r w:rsidR="000B2D98" w:rsidRPr="000B2D98">
        <w:rPr>
          <w:rFonts w:ascii="Liberation Serif" w:hAnsi="Liberation Serif" w:cs="Liberation Serif"/>
          <w:sz w:val="28"/>
          <w:szCs w:val="28"/>
        </w:rPr>
        <w:t>»</w:t>
      </w:r>
      <w:r w:rsidR="009745CB" w:rsidRPr="000B2D98">
        <w:rPr>
          <w:rFonts w:ascii="Liberation Serif" w:hAnsi="Liberation Serif" w:cs="Liberation Serif"/>
          <w:sz w:val="28"/>
          <w:szCs w:val="28"/>
        </w:rPr>
        <w:t>;</w:t>
      </w:r>
    </w:p>
    <w:p w:rsidR="000B2D98" w:rsidRPr="000B2D98" w:rsidRDefault="000B2D98" w:rsidP="009B31B6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>5) пункт 8 дополнить подпунктом 2 следующего содержания:</w:t>
      </w:r>
    </w:p>
    <w:p w:rsidR="008D1FAC" w:rsidRPr="000B2D98" w:rsidRDefault="000B2D98" w:rsidP="000B2D98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>«</w:t>
      </w:r>
      <w:r w:rsidR="009745CB" w:rsidRPr="000B2D98">
        <w:rPr>
          <w:rFonts w:ascii="Liberation Serif" w:hAnsi="Liberation Serif" w:cs="Liberation Serif"/>
          <w:sz w:val="28"/>
          <w:szCs w:val="28"/>
        </w:rPr>
        <w:t>2) обеспечить 04.06.2019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745CB" w:rsidRPr="000B2D98">
        <w:rPr>
          <w:rFonts w:ascii="Liberation Serif" w:hAnsi="Liberation Serif" w:cs="Liberation Serif"/>
          <w:sz w:val="28"/>
          <w:szCs w:val="28"/>
        </w:rPr>
        <w:t xml:space="preserve">явку участников учебных сборов для поездки </w:t>
      </w:r>
      <w:proofErr w:type="gramStart"/>
      <w:r w:rsidR="009745CB" w:rsidRPr="000B2D98">
        <w:rPr>
          <w:rFonts w:ascii="Liberation Serif" w:hAnsi="Liberation Serif" w:cs="Liberation Serif"/>
          <w:sz w:val="28"/>
          <w:szCs w:val="28"/>
        </w:rPr>
        <w:t>в в</w:t>
      </w:r>
      <w:proofErr w:type="gramEnd"/>
      <w:r w:rsidR="009745CB" w:rsidRPr="000B2D98">
        <w:rPr>
          <w:rFonts w:ascii="Liberation Serif" w:hAnsi="Liberation Serif" w:cs="Liberation Serif"/>
          <w:sz w:val="28"/>
          <w:szCs w:val="28"/>
        </w:rPr>
        <w:t>/ч № 31612 (</w:t>
      </w:r>
      <w:proofErr w:type="spellStart"/>
      <w:r w:rsidR="009745CB" w:rsidRPr="000B2D98">
        <w:rPr>
          <w:rFonts w:ascii="Liberation Serif" w:hAnsi="Liberation Serif" w:cs="Liberation Serif"/>
          <w:sz w:val="28"/>
          <w:szCs w:val="28"/>
        </w:rPr>
        <w:t>п.Порошино</w:t>
      </w:r>
      <w:proofErr w:type="spellEnd"/>
      <w:r w:rsidR="009745CB" w:rsidRPr="000B2D98">
        <w:rPr>
          <w:rFonts w:ascii="Liberation Serif" w:hAnsi="Liberation Serif" w:cs="Liberation Serif"/>
          <w:sz w:val="28"/>
          <w:szCs w:val="28"/>
        </w:rPr>
        <w:t xml:space="preserve">) </w:t>
      </w:r>
      <w:r w:rsidR="009D7BF0" w:rsidRPr="000B2D98">
        <w:rPr>
          <w:rFonts w:ascii="Liberation Serif" w:hAnsi="Liberation Serif" w:cs="Liberation Serif"/>
          <w:sz w:val="28"/>
          <w:szCs w:val="28"/>
        </w:rPr>
        <w:t xml:space="preserve">к </w:t>
      </w:r>
      <w:r w:rsidR="00927857" w:rsidRPr="000B2D98">
        <w:rPr>
          <w:rFonts w:ascii="Liberation Serif" w:hAnsi="Liberation Serif" w:cs="Liberation Serif"/>
          <w:sz w:val="28"/>
          <w:szCs w:val="28"/>
        </w:rPr>
        <w:t xml:space="preserve">пункту </w:t>
      </w:r>
      <w:r w:rsidR="003C7682" w:rsidRPr="000B2D98">
        <w:rPr>
          <w:rFonts w:ascii="Liberation Serif" w:hAnsi="Liberation Serif" w:cs="Liberation Serif"/>
          <w:sz w:val="28"/>
          <w:szCs w:val="28"/>
        </w:rPr>
        <w:t xml:space="preserve">сбора </w:t>
      </w:r>
      <w:r w:rsidR="001067FB" w:rsidRPr="000B2D98">
        <w:rPr>
          <w:rFonts w:ascii="Liberation Serif" w:hAnsi="Liberation Serif" w:cs="Liberation Serif"/>
          <w:sz w:val="28"/>
          <w:szCs w:val="28"/>
        </w:rPr>
        <w:t>–</w:t>
      </w:r>
      <w:r w:rsidR="003C7682" w:rsidRPr="000B2D98">
        <w:rPr>
          <w:rFonts w:ascii="Liberation Serif" w:hAnsi="Liberation Serif" w:cs="Liberation Serif"/>
          <w:sz w:val="28"/>
          <w:szCs w:val="28"/>
        </w:rPr>
        <w:t xml:space="preserve"> </w:t>
      </w:r>
      <w:r w:rsidR="00BC6AFF" w:rsidRPr="000B2D98">
        <w:rPr>
          <w:rFonts w:ascii="Liberation Serif" w:hAnsi="Liberation Serif" w:cs="Liberation Serif"/>
          <w:sz w:val="28"/>
          <w:szCs w:val="28"/>
        </w:rPr>
        <w:t xml:space="preserve">МАОУ ДО ЦДО «Спектр» </w:t>
      </w:r>
      <w:r w:rsidR="003C7682" w:rsidRPr="000B2D98">
        <w:rPr>
          <w:rFonts w:ascii="Liberation Serif" w:hAnsi="Liberation Serif" w:cs="Liberation Serif"/>
          <w:sz w:val="28"/>
          <w:szCs w:val="28"/>
        </w:rPr>
        <w:t>в 07.00 час.</w:t>
      </w:r>
      <w:r w:rsidRPr="000B2D98">
        <w:rPr>
          <w:rFonts w:ascii="Liberation Serif" w:hAnsi="Liberation Serif" w:cs="Liberation Serif"/>
          <w:sz w:val="28"/>
          <w:szCs w:val="28"/>
        </w:rPr>
        <w:t>»</w:t>
      </w:r>
    </w:p>
    <w:p w:rsidR="00CF1B09" w:rsidRDefault="000B2D98" w:rsidP="000571A9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B2D98">
        <w:rPr>
          <w:rFonts w:ascii="Liberation Serif" w:hAnsi="Liberation Serif" w:cs="Liberation Serif"/>
          <w:sz w:val="28"/>
          <w:szCs w:val="28"/>
        </w:rPr>
        <w:t>2</w:t>
      </w:r>
      <w:r w:rsidR="00961BB5" w:rsidRPr="000B2D98">
        <w:rPr>
          <w:rFonts w:ascii="Liberation Serif" w:hAnsi="Liberation Serif" w:cs="Liberation Serif"/>
          <w:sz w:val="28"/>
          <w:szCs w:val="28"/>
        </w:rPr>
        <w:t xml:space="preserve">. Настоящий приказ разместить на официальном сайте МКУ «Управление </w:t>
      </w:r>
      <w:r w:rsidR="00961BB5" w:rsidRPr="000B2D98">
        <w:rPr>
          <w:rFonts w:ascii="Liberation Serif" w:hAnsi="Liberation Serif" w:cs="Liberation Serif"/>
          <w:color w:val="000000" w:themeColor="text1"/>
          <w:sz w:val="28"/>
          <w:szCs w:val="28"/>
        </w:rPr>
        <w:t>образов</w:t>
      </w:r>
      <w:r w:rsidR="002555D8" w:rsidRPr="000B2D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анием» </w:t>
      </w:r>
      <w:r w:rsidRPr="000B2D9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сети Интернет </w:t>
      </w:r>
      <w:hyperlink r:id="rId7" w:history="1">
        <w:r w:rsidR="00CF1B09" w:rsidRPr="000B2D98">
          <w:rPr>
            <w:rStyle w:val="a7"/>
            <w:rFonts w:ascii="Liberation Serif" w:hAnsi="Liberation Serif" w:cs="Liberation Serif"/>
            <w:color w:val="000000" w:themeColor="text1"/>
            <w:sz w:val="28"/>
            <w:szCs w:val="28"/>
          </w:rPr>
          <w:t>http://turinskuo.my1.ru</w:t>
        </w:r>
      </w:hyperlink>
      <w:r w:rsidR="002555D8" w:rsidRPr="000B2D9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571A9" w:rsidRDefault="000571A9" w:rsidP="000571A9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31859" w:rsidRDefault="00531859" w:rsidP="000571A9">
      <w:pPr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21B53" w:rsidRPr="00531859" w:rsidRDefault="000C4F64" w:rsidP="005318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2CF8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</w:t>
      </w:r>
      <w:r w:rsidR="00A66A42" w:rsidRPr="00A02CF8">
        <w:rPr>
          <w:rFonts w:ascii="Liberation Serif" w:hAnsi="Liberation Serif" w:cs="Liberation Serif"/>
          <w:sz w:val="28"/>
          <w:szCs w:val="28"/>
        </w:rPr>
        <w:tab/>
      </w:r>
      <w:r w:rsidR="00A66A42" w:rsidRPr="00A02CF8">
        <w:rPr>
          <w:rFonts w:ascii="Liberation Serif" w:hAnsi="Liberation Serif" w:cs="Liberation Serif"/>
          <w:sz w:val="28"/>
          <w:szCs w:val="28"/>
        </w:rPr>
        <w:tab/>
      </w:r>
      <w:r w:rsidRPr="00A02CF8">
        <w:rPr>
          <w:rFonts w:ascii="Liberation Serif" w:hAnsi="Liberation Serif" w:cs="Liberation Serif"/>
          <w:sz w:val="28"/>
          <w:szCs w:val="28"/>
        </w:rPr>
        <w:t xml:space="preserve">    </w:t>
      </w:r>
      <w:r w:rsidR="000A60DB" w:rsidRPr="00A02CF8">
        <w:rPr>
          <w:rFonts w:ascii="Liberation Serif" w:hAnsi="Liberation Serif" w:cs="Liberation Serif"/>
          <w:sz w:val="28"/>
          <w:szCs w:val="28"/>
        </w:rPr>
        <w:t xml:space="preserve">     </w:t>
      </w:r>
      <w:r w:rsidR="002555D8" w:rsidRPr="00A02CF8">
        <w:rPr>
          <w:rFonts w:ascii="Liberation Serif" w:hAnsi="Liberation Serif" w:cs="Liberation Serif"/>
          <w:sz w:val="28"/>
          <w:szCs w:val="28"/>
        </w:rPr>
        <w:t xml:space="preserve">     </w:t>
      </w:r>
      <w:r w:rsidRPr="00A02CF8">
        <w:rPr>
          <w:rFonts w:ascii="Liberation Serif" w:hAnsi="Liberation Serif" w:cs="Liberation Serif"/>
          <w:sz w:val="28"/>
          <w:szCs w:val="28"/>
        </w:rPr>
        <w:t xml:space="preserve">Л.Г. </w:t>
      </w:r>
      <w:proofErr w:type="spellStart"/>
      <w:r w:rsidRPr="00A02CF8">
        <w:rPr>
          <w:rFonts w:ascii="Liberation Serif" w:hAnsi="Liberation Serif" w:cs="Liberation Serif"/>
          <w:sz w:val="28"/>
          <w:szCs w:val="28"/>
        </w:rPr>
        <w:t>Ситова</w:t>
      </w:r>
      <w:proofErr w:type="spellEnd"/>
    </w:p>
    <w:p w:rsidR="00032635" w:rsidRDefault="00032635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  <w:bookmarkStart w:id="0" w:name="_GoBack"/>
      <w:bookmarkEnd w:id="0"/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0B2D98" w:rsidRDefault="000B2D98" w:rsidP="00622DFE">
      <w:pPr>
        <w:jc w:val="center"/>
        <w:rPr>
          <w:rFonts w:ascii="Liberation Serif" w:hAnsi="Liberation Serif" w:cs="Liberation Serif"/>
          <w:sz w:val="44"/>
          <w:szCs w:val="44"/>
        </w:rPr>
        <w:sectPr w:rsidR="000B2D98" w:rsidSect="000326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7B08" w:rsidRDefault="00F07B08" w:rsidP="00622DFE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622DFE" w:rsidRDefault="00622DFE" w:rsidP="00622DFE">
      <w:pPr>
        <w:jc w:val="center"/>
        <w:rPr>
          <w:rFonts w:ascii="Liberation Serif" w:hAnsi="Liberation Serif" w:cs="Liberation Serif"/>
          <w:sz w:val="44"/>
          <w:szCs w:val="44"/>
        </w:rPr>
      </w:pPr>
      <w:r>
        <w:rPr>
          <w:rFonts w:ascii="Liberation Serif" w:hAnsi="Liberation Serif" w:cs="Liberation Serif"/>
          <w:sz w:val="44"/>
          <w:szCs w:val="44"/>
        </w:rPr>
        <w:t>Согласование</w:t>
      </w:r>
    </w:p>
    <w:p w:rsidR="00622DFE" w:rsidRDefault="000B2D98" w:rsidP="00622DF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приказа начальника </w:t>
      </w:r>
      <w:r w:rsidR="00622DFE">
        <w:rPr>
          <w:rFonts w:ascii="Liberation Serif" w:hAnsi="Liberation Serif" w:cs="Liberation Serif"/>
          <w:sz w:val="28"/>
          <w:szCs w:val="28"/>
        </w:rPr>
        <w:t>МКУ «Управление образованием»</w:t>
      </w:r>
    </w:p>
    <w:p w:rsidR="00622DFE" w:rsidRDefault="00622DFE" w:rsidP="00622DF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445EF" w:rsidRPr="007445EF" w:rsidRDefault="007445EF" w:rsidP="007445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7445EF">
        <w:rPr>
          <w:rFonts w:ascii="Liberation Serif" w:hAnsi="Liberation Serif" w:cs="Liberation Serif"/>
          <w:sz w:val="28"/>
          <w:szCs w:val="28"/>
        </w:rPr>
        <w:t>О внесении изменений в приказ начальника МКУ «Управление образованием» от 17.04.2019 № 94-П «Об организации и проведении   учебных сборов по основам военной службы с обучающимися (юношами) 10-х классов общеобразовательных учреждений Туринского городского округа в 2019 году»</w:t>
      </w:r>
    </w:p>
    <w:p w:rsidR="007445EF" w:rsidRPr="007445EF" w:rsidRDefault="007445EF" w:rsidP="007445EF">
      <w:pPr>
        <w:jc w:val="both"/>
        <w:rPr>
          <w:rFonts w:ascii="Liberation Serif" w:hAnsi="Liberation Serif" w:cs="Liberation Serif"/>
          <w:sz w:val="28"/>
          <w:szCs w:val="28"/>
        </w:rPr>
      </w:pPr>
      <w:r w:rsidRPr="007445EF">
        <w:rPr>
          <w:rFonts w:ascii="Liberation Serif" w:hAnsi="Liberation Serif" w:cs="Liberation Serif"/>
          <w:sz w:val="22"/>
        </w:rPr>
        <w:tab/>
      </w:r>
    </w:p>
    <w:p w:rsidR="00622DFE" w:rsidRDefault="00622DFE" w:rsidP="00622DF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848"/>
        <w:gridCol w:w="1852"/>
        <w:gridCol w:w="1852"/>
        <w:gridCol w:w="1848"/>
      </w:tblGrid>
      <w:tr w:rsidR="00622DFE" w:rsidTr="007445EF">
        <w:trPr>
          <w:trHeight w:val="195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Фамилия и инициалы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Сроки и результаты согласования</w:t>
            </w:r>
          </w:p>
        </w:tc>
      </w:tr>
      <w:tr w:rsidR="00622DFE" w:rsidTr="007445EF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FE" w:rsidRDefault="00622DFE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FE" w:rsidRDefault="00622DFE">
            <w:pPr>
              <w:spacing w:line="25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поступления на согласование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Замечания и подпись</w:t>
            </w:r>
          </w:p>
        </w:tc>
      </w:tr>
      <w:tr w:rsidR="00622DFE" w:rsidTr="007445EF">
        <w:trPr>
          <w:trHeight w:val="97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Заместитель начальника МКУ «Управление образованием»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Евсюкова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22DFE" w:rsidTr="007445EF">
        <w:trPr>
          <w:trHeight w:val="98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Заведующий</w:t>
            </w:r>
          </w:p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отделом дошкольного, общего и дополнительного образования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Малкова </w:t>
            </w:r>
          </w:p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Л.К.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22DFE" w:rsidTr="007445EF">
        <w:trPr>
          <w:trHeight w:val="97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Cs w:val="28"/>
                <w:lang w:eastAsia="en-US"/>
              </w:rPr>
              <w:t>Юрисконсульт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CE1190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Ждамирова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622DFE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А.Ю.</w:t>
            </w:r>
          </w:p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22DFE" w:rsidTr="007445EF">
        <w:trPr>
          <w:trHeight w:val="998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Ведущий специалист</w:t>
            </w:r>
          </w:p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отдела дошкольного, общего и дополнительного образования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Ситникова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Т.Г.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E" w:rsidRDefault="00622DFE">
            <w:pPr>
              <w:spacing w:line="256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622DFE" w:rsidRDefault="00622DFE" w:rsidP="00622DFE">
      <w:pPr>
        <w:rPr>
          <w:rFonts w:ascii="Liberation Serif" w:hAnsi="Liberation Serif" w:cs="Liberation Serif"/>
          <w:sz w:val="28"/>
          <w:szCs w:val="28"/>
        </w:rPr>
      </w:pPr>
    </w:p>
    <w:p w:rsidR="00622DFE" w:rsidRDefault="00622DFE" w:rsidP="00622DFE">
      <w:pPr>
        <w:pStyle w:val="a5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:rsidR="00622DFE" w:rsidRPr="007445EF" w:rsidRDefault="00244926" w:rsidP="007445EF">
      <w:pPr>
        <w:pStyle w:val="a5"/>
        <w:spacing w:line="360" w:lineRule="auto"/>
        <w:ind w:left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дело – 1 экземпляр</w:t>
      </w:r>
      <w:r w:rsidR="00622DFE">
        <w:rPr>
          <w:rFonts w:ascii="Liberation Serif" w:hAnsi="Liberation Serif" w:cs="Liberation Serif"/>
          <w:sz w:val="28"/>
          <w:szCs w:val="28"/>
        </w:rPr>
        <w:t xml:space="preserve">, ОО - </w:t>
      </w:r>
      <w:r>
        <w:rPr>
          <w:rFonts w:ascii="Liberation Serif" w:hAnsi="Liberation Serif" w:cs="Liberation Serif"/>
          <w:sz w:val="28"/>
          <w:szCs w:val="28"/>
        </w:rPr>
        <w:t>8</w:t>
      </w:r>
      <w:r w:rsidR="007445EF">
        <w:rPr>
          <w:rFonts w:ascii="Liberation Serif" w:hAnsi="Liberation Serif" w:cs="Liberation Serif"/>
          <w:sz w:val="28"/>
          <w:szCs w:val="28"/>
        </w:rPr>
        <w:t xml:space="preserve"> шт.   </w:t>
      </w:r>
    </w:p>
    <w:p w:rsidR="007445EF" w:rsidRDefault="007445EF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</w:p>
    <w:p w:rsidR="000B2D98" w:rsidRDefault="000B2D98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</w:p>
    <w:p w:rsidR="000B2D98" w:rsidRDefault="000B2D98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</w:p>
    <w:p w:rsidR="000B2D98" w:rsidRDefault="000B2D98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</w:p>
    <w:p w:rsidR="000B2D98" w:rsidRDefault="000B2D98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</w:p>
    <w:p w:rsidR="00622DFE" w:rsidRDefault="00622DFE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>Ведущий специалист</w:t>
      </w:r>
    </w:p>
    <w:p w:rsidR="00622DFE" w:rsidRDefault="00622DFE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  <w:proofErr w:type="spellStart"/>
      <w:proofErr w:type="gramStart"/>
      <w:r>
        <w:rPr>
          <w:rFonts w:ascii="Liberation Serif" w:hAnsi="Liberation Serif" w:cs="Liberation Serif"/>
          <w:sz w:val="22"/>
          <w:szCs w:val="28"/>
        </w:rPr>
        <w:t>Ситникова</w:t>
      </w:r>
      <w:proofErr w:type="spellEnd"/>
      <w:r>
        <w:rPr>
          <w:rFonts w:ascii="Liberation Serif" w:hAnsi="Liberation Serif" w:cs="Liberation Serif"/>
          <w:sz w:val="22"/>
          <w:szCs w:val="28"/>
        </w:rPr>
        <w:t xml:space="preserve">  Татьяна</w:t>
      </w:r>
      <w:proofErr w:type="gramEnd"/>
      <w:r>
        <w:rPr>
          <w:rFonts w:ascii="Liberation Serif" w:hAnsi="Liberation Serif" w:cs="Liberation Serif"/>
          <w:sz w:val="22"/>
          <w:szCs w:val="28"/>
        </w:rPr>
        <w:t xml:space="preserve"> Геннадьевна</w:t>
      </w:r>
    </w:p>
    <w:p w:rsidR="00EB55C6" w:rsidRPr="00622DFE" w:rsidRDefault="00622DFE" w:rsidP="00622DFE">
      <w:pPr>
        <w:pStyle w:val="a5"/>
        <w:ind w:left="360"/>
        <w:rPr>
          <w:rFonts w:ascii="Liberation Serif" w:hAnsi="Liberation Serif" w:cs="Liberation Serif"/>
          <w:sz w:val="22"/>
          <w:szCs w:val="28"/>
        </w:rPr>
      </w:pPr>
      <w:r>
        <w:rPr>
          <w:rFonts w:ascii="Liberation Serif" w:hAnsi="Liberation Serif" w:cs="Liberation Serif"/>
          <w:sz w:val="22"/>
          <w:szCs w:val="28"/>
        </w:rPr>
        <w:t>2-02-23</w:t>
      </w:r>
    </w:p>
    <w:sectPr w:rsidR="00EB55C6" w:rsidRPr="00622DFE" w:rsidSect="000B2D9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58D"/>
    <w:multiLevelType w:val="hybridMultilevel"/>
    <w:tmpl w:val="D06A14CC"/>
    <w:lvl w:ilvl="0" w:tplc="CC00A96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2406"/>
    <w:multiLevelType w:val="hybridMultilevel"/>
    <w:tmpl w:val="D6A06994"/>
    <w:lvl w:ilvl="0" w:tplc="90A0E9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60EE2"/>
    <w:multiLevelType w:val="hybridMultilevel"/>
    <w:tmpl w:val="B3929D68"/>
    <w:lvl w:ilvl="0" w:tplc="0862F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767A0C"/>
    <w:multiLevelType w:val="hybridMultilevel"/>
    <w:tmpl w:val="1E26E0F8"/>
    <w:lvl w:ilvl="0" w:tplc="05389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7409C8"/>
    <w:multiLevelType w:val="hybridMultilevel"/>
    <w:tmpl w:val="B3929D68"/>
    <w:lvl w:ilvl="0" w:tplc="0862FF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5" w15:restartNumberingAfterBreak="0">
    <w:nsid w:val="128E0BF8"/>
    <w:multiLevelType w:val="hybridMultilevel"/>
    <w:tmpl w:val="D06A14CC"/>
    <w:lvl w:ilvl="0" w:tplc="CC00A96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6D80"/>
    <w:multiLevelType w:val="hybridMultilevel"/>
    <w:tmpl w:val="4BE4D606"/>
    <w:lvl w:ilvl="0" w:tplc="AF6A27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8C77A5"/>
    <w:multiLevelType w:val="hybridMultilevel"/>
    <w:tmpl w:val="0AE43930"/>
    <w:lvl w:ilvl="0" w:tplc="A2D420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24517"/>
    <w:multiLevelType w:val="hybridMultilevel"/>
    <w:tmpl w:val="1B2CD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E513B"/>
    <w:multiLevelType w:val="hybridMultilevel"/>
    <w:tmpl w:val="98E64B34"/>
    <w:lvl w:ilvl="0" w:tplc="E2821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26E534D"/>
    <w:multiLevelType w:val="hybridMultilevel"/>
    <w:tmpl w:val="0AE43930"/>
    <w:lvl w:ilvl="0" w:tplc="A2D4202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E63A00"/>
    <w:multiLevelType w:val="hybridMultilevel"/>
    <w:tmpl w:val="4BE4D606"/>
    <w:lvl w:ilvl="0" w:tplc="AF6A27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8A7687"/>
    <w:multiLevelType w:val="hybridMultilevel"/>
    <w:tmpl w:val="65608B10"/>
    <w:lvl w:ilvl="0" w:tplc="94D8CB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A65968"/>
    <w:multiLevelType w:val="hybridMultilevel"/>
    <w:tmpl w:val="B14EB532"/>
    <w:lvl w:ilvl="0" w:tplc="BEF40C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E045E1"/>
    <w:multiLevelType w:val="hybridMultilevel"/>
    <w:tmpl w:val="DB526F32"/>
    <w:lvl w:ilvl="0" w:tplc="0B365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32635"/>
    <w:rsid w:val="000402AC"/>
    <w:rsid w:val="0005076D"/>
    <w:rsid w:val="000571A9"/>
    <w:rsid w:val="0007540F"/>
    <w:rsid w:val="00096DA8"/>
    <w:rsid w:val="000A60DB"/>
    <w:rsid w:val="000A6318"/>
    <w:rsid w:val="000B2D98"/>
    <w:rsid w:val="000B4D0F"/>
    <w:rsid w:val="000C4F64"/>
    <w:rsid w:val="000C7473"/>
    <w:rsid w:val="001067FB"/>
    <w:rsid w:val="00113446"/>
    <w:rsid w:val="00140FFD"/>
    <w:rsid w:val="001C48FA"/>
    <w:rsid w:val="001D6084"/>
    <w:rsid w:val="001D7851"/>
    <w:rsid w:val="001D7D98"/>
    <w:rsid w:val="001F2D86"/>
    <w:rsid w:val="00244926"/>
    <w:rsid w:val="002555D8"/>
    <w:rsid w:val="0029322E"/>
    <w:rsid w:val="002D2B31"/>
    <w:rsid w:val="002F7633"/>
    <w:rsid w:val="003248FF"/>
    <w:rsid w:val="00336A65"/>
    <w:rsid w:val="00371275"/>
    <w:rsid w:val="00382A03"/>
    <w:rsid w:val="00391FA2"/>
    <w:rsid w:val="003923CA"/>
    <w:rsid w:val="003A639E"/>
    <w:rsid w:val="003C1666"/>
    <w:rsid w:val="003C60E7"/>
    <w:rsid w:val="003C7682"/>
    <w:rsid w:val="003E6FA3"/>
    <w:rsid w:val="00400FCE"/>
    <w:rsid w:val="004113B6"/>
    <w:rsid w:val="004352A1"/>
    <w:rsid w:val="004434FC"/>
    <w:rsid w:val="004468F4"/>
    <w:rsid w:val="00454513"/>
    <w:rsid w:val="004A16B4"/>
    <w:rsid w:val="004C1E72"/>
    <w:rsid w:val="004F6492"/>
    <w:rsid w:val="00531750"/>
    <w:rsid w:val="00531859"/>
    <w:rsid w:val="005469F3"/>
    <w:rsid w:val="005566C2"/>
    <w:rsid w:val="005610D6"/>
    <w:rsid w:val="005629EB"/>
    <w:rsid w:val="005B001B"/>
    <w:rsid w:val="005C1082"/>
    <w:rsid w:val="005C3432"/>
    <w:rsid w:val="00622091"/>
    <w:rsid w:val="00622DFE"/>
    <w:rsid w:val="00681AC2"/>
    <w:rsid w:val="00686454"/>
    <w:rsid w:val="006934E1"/>
    <w:rsid w:val="00706F26"/>
    <w:rsid w:val="0073641E"/>
    <w:rsid w:val="007445EF"/>
    <w:rsid w:val="00746286"/>
    <w:rsid w:val="00766A0E"/>
    <w:rsid w:val="007B5FFE"/>
    <w:rsid w:val="007E543E"/>
    <w:rsid w:val="007F7A3D"/>
    <w:rsid w:val="008217C3"/>
    <w:rsid w:val="00821B53"/>
    <w:rsid w:val="008324FB"/>
    <w:rsid w:val="0086167F"/>
    <w:rsid w:val="00862458"/>
    <w:rsid w:val="00887E32"/>
    <w:rsid w:val="008B6B2B"/>
    <w:rsid w:val="008C24E0"/>
    <w:rsid w:val="008D1FAC"/>
    <w:rsid w:val="008D48FF"/>
    <w:rsid w:val="008E2379"/>
    <w:rsid w:val="008F1F4D"/>
    <w:rsid w:val="00927857"/>
    <w:rsid w:val="0093578F"/>
    <w:rsid w:val="0093714D"/>
    <w:rsid w:val="00937754"/>
    <w:rsid w:val="00940603"/>
    <w:rsid w:val="00961BB5"/>
    <w:rsid w:val="009745CB"/>
    <w:rsid w:val="009A714C"/>
    <w:rsid w:val="009B31B6"/>
    <w:rsid w:val="009C08C2"/>
    <w:rsid w:val="009D7BF0"/>
    <w:rsid w:val="00A02CF8"/>
    <w:rsid w:val="00A428F9"/>
    <w:rsid w:val="00A63D38"/>
    <w:rsid w:val="00A66A42"/>
    <w:rsid w:val="00A95140"/>
    <w:rsid w:val="00AB081E"/>
    <w:rsid w:val="00AB2598"/>
    <w:rsid w:val="00AB6F4A"/>
    <w:rsid w:val="00AC1CE1"/>
    <w:rsid w:val="00AE54B5"/>
    <w:rsid w:val="00B1152C"/>
    <w:rsid w:val="00B13C8D"/>
    <w:rsid w:val="00B3162B"/>
    <w:rsid w:val="00B6559F"/>
    <w:rsid w:val="00B77A5D"/>
    <w:rsid w:val="00B82DF2"/>
    <w:rsid w:val="00BB3030"/>
    <w:rsid w:val="00BC6AFF"/>
    <w:rsid w:val="00BD7BD5"/>
    <w:rsid w:val="00BE3E4C"/>
    <w:rsid w:val="00C06244"/>
    <w:rsid w:val="00C07BCF"/>
    <w:rsid w:val="00C16D81"/>
    <w:rsid w:val="00C27885"/>
    <w:rsid w:val="00C41709"/>
    <w:rsid w:val="00C471B7"/>
    <w:rsid w:val="00C508CD"/>
    <w:rsid w:val="00C554FB"/>
    <w:rsid w:val="00C62523"/>
    <w:rsid w:val="00C93189"/>
    <w:rsid w:val="00CA1033"/>
    <w:rsid w:val="00CA15D0"/>
    <w:rsid w:val="00CB05D0"/>
    <w:rsid w:val="00CC35B7"/>
    <w:rsid w:val="00CE0184"/>
    <w:rsid w:val="00CE1190"/>
    <w:rsid w:val="00CE2783"/>
    <w:rsid w:val="00CE6926"/>
    <w:rsid w:val="00CF1B09"/>
    <w:rsid w:val="00DD7B3A"/>
    <w:rsid w:val="00DF38A9"/>
    <w:rsid w:val="00DF5174"/>
    <w:rsid w:val="00E24F9B"/>
    <w:rsid w:val="00E255E8"/>
    <w:rsid w:val="00E53C1C"/>
    <w:rsid w:val="00E65884"/>
    <w:rsid w:val="00E80E99"/>
    <w:rsid w:val="00E90320"/>
    <w:rsid w:val="00E9616A"/>
    <w:rsid w:val="00EB55C6"/>
    <w:rsid w:val="00EC1057"/>
    <w:rsid w:val="00EE0998"/>
    <w:rsid w:val="00EF1C29"/>
    <w:rsid w:val="00F07B08"/>
    <w:rsid w:val="00F22B80"/>
    <w:rsid w:val="00F331BC"/>
    <w:rsid w:val="00F71786"/>
    <w:rsid w:val="00F87CE1"/>
    <w:rsid w:val="00FA39ED"/>
    <w:rsid w:val="00FD2FD4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B778-C542-47E0-8A09-1B1DB5F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0C4F64"/>
    <w:pPr>
      <w:ind w:left="720"/>
      <w:contextualSpacing/>
    </w:pPr>
  </w:style>
  <w:style w:type="table" w:styleId="a6">
    <w:name w:val="Table Grid"/>
    <w:basedOn w:val="a1"/>
    <w:uiPriority w:val="39"/>
    <w:rsid w:val="00CA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D1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nskuo.my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F87A-70FF-48E3-9B7F-6B12F475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Надежда Александровна</cp:lastModifiedBy>
  <cp:revision>105</cp:revision>
  <cp:lastPrinted>2019-05-30T11:30:00Z</cp:lastPrinted>
  <dcterms:created xsi:type="dcterms:W3CDTF">2015-11-11T03:14:00Z</dcterms:created>
  <dcterms:modified xsi:type="dcterms:W3CDTF">2019-05-30T11:30:00Z</dcterms:modified>
</cp:coreProperties>
</file>